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51F" w:rsidRDefault="001E751F" w:rsidP="001E751F">
      <w:pPr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Пояснительная записка</w:t>
      </w:r>
    </w:p>
    <w:p w:rsidR="001E751F" w:rsidRDefault="001E751F" w:rsidP="001E751F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  </w:t>
      </w:r>
    </w:p>
    <w:p w:rsidR="001E751F" w:rsidRDefault="001E751F" w:rsidP="001E751F">
      <w:pPr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В соответствии с учебным планом </w:t>
      </w:r>
      <w:r>
        <w:rPr>
          <w:rFonts w:ascii="Times New Roman" w:hAnsi="Times New Roman"/>
          <w:sz w:val="24"/>
          <w:szCs w:val="24"/>
        </w:rPr>
        <w:t>начального</w:t>
      </w:r>
      <w:r>
        <w:rPr>
          <w:rFonts w:ascii="Times New Roman" w:hAnsi="Times New Roman"/>
          <w:color w:val="000000"/>
          <w:sz w:val="24"/>
          <w:szCs w:val="24"/>
        </w:rPr>
        <w:t xml:space="preserve">  общего образования на 2018-2019 учебный год аттестационный материал </w:t>
      </w:r>
      <w:r>
        <w:rPr>
          <w:rFonts w:ascii="Times New Roman" w:hAnsi="Times New Roman"/>
          <w:sz w:val="24"/>
          <w:szCs w:val="24"/>
        </w:rPr>
        <w:t xml:space="preserve">по музыке </w:t>
      </w:r>
      <w:r>
        <w:rPr>
          <w:rFonts w:ascii="Times New Roman" w:hAnsi="Times New Roman"/>
          <w:color w:val="000000"/>
          <w:sz w:val="24"/>
          <w:szCs w:val="24"/>
        </w:rPr>
        <w:t xml:space="preserve">для проведения итоговой  промежуточной аттестации в 4  классе представляет собой </w:t>
      </w:r>
      <w:r>
        <w:rPr>
          <w:rFonts w:ascii="Times New Roman" w:hAnsi="Times New Roman"/>
          <w:sz w:val="24"/>
          <w:szCs w:val="24"/>
        </w:rPr>
        <w:t>зачет</w:t>
      </w:r>
      <w:r>
        <w:rPr>
          <w:rFonts w:ascii="Times New Roman" w:hAnsi="Times New Roman"/>
          <w:color w:val="000000"/>
          <w:sz w:val="24"/>
          <w:szCs w:val="24"/>
        </w:rPr>
        <w:t xml:space="preserve">. Задания работы составлены с учетом содержания и требований к подготовке учащихся, определенных федеральным компонентом государственного образовательного стандарта </w:t>
      </w:r>
      <w:r>
        <w:rPr>
          <w:rFonts w:ascii="Times New Roman" w:hAnsi="Times New Roman"/>
          <w:sz w:val="24"/>
          <w:szCs w:val="24"/>
        </w:rPr>
        <w:t xml:space="preserve">начального </w:t>
      </w:r>
      <w:r>
        <w:rPr>
          <w:rFonts w:ascii="Times New Roman" w:hAnsi="Times New Roman"/>
          <w:color w:val="000000"/>
          <w:sz w:val="24"/>
          <w:szCs w:val="24"/>
        </w:rPr>
        <w:t xml:space="preserve"> общего образования </w:t>
      </w:r>
      <w:r>
        <w:rPr>
          <w:rFonts w:ascii="Times New Roman" w:hAnsi="Times New Roman"/>
          <w:sz w:val="24"/>
          <w:szCs w:val="24"/>
        </w:rPr>
        <w:t>по музыке</w:t>
      </w:r>
      <w:r>
        <w:rPr>
          <w:rFonts w:ascii="Times New Roman" w:hAnsi="Times New Roman"/>
          <w:color w:val="000000"/>
          <w:sz w:val="24"/>
          <w:szCs w:val="24"/>
        </w:rPr>
        <w:t xml:space="preserve">, заложенных в образовательной программе </w:t>
      </w:r>
      <w:r>
        <w:rPr>
          <w:rFonts w:ascii="Times New Roman" w:hAnsi="Times New Roman"/>
          <w:sz w:val="24"/>
          <w:szCs w:val="24"/>
        </w:rPr>
        <w:t>начального общего образования МБОУ «СОШ №11», рабочей программе по музыке для 4 классов.</w:t>
      </w:r>
    </w:p>
    <w:p w:rsidR="001E751F" w:rsidRDefault="001E751F" w:rsidP="001E751F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Цель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:</w:t>
      </w:r>
    </w:p>
    <w:p w:rsidR="001E751F" w:rsidRDefault="001E751F" w:rsidP="001E751F">
      <w:pPr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Подготовка учащихся к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межитоговой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аттестации и независимой оценки качества.</w:t>
      </w:r>
    </w:p>
    <w:p w:rsidR="001E751F" w:rsidRDefault="001E751F" w:rsidP="001E751F">
      <w:pPr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Выявить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учебных умений:</w:t>
      </w:r>
    </w:p>
    <w:p w:rsidR="001E751F" w:rsidRDefault="001E751F" w:rsidP="001E751F">
      <w:pPr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воспринимать учебную задачу;</w:t>
      </w:r>
    </w:p>
    <w:p w:rsidR="001E751F" w:rsidRDefault="001E751F" w:rsidP="001E751F">
      <w:pPr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контролировать и корректировать собственные действия по ходу выполнения задания;</w:t>
      </w:r>
    </w:p>
    <w:p w:rsidR="001E751F" w:rsidRDefault="001E751F" w:rsidP="001E751F">
      <w:pPr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использовать знания в новой нестандартной ситуации.</w:t>
      </w:r>
    </w:p>
    <w:p w:rsidR="001E751F" w:rsidRDefault="001E751F" w:rsidP="001E751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Объект контроля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музыкальный лад,  оркестр, виды оркестров, музыкальные инструменты,  определение названия произведения и его автора - композитора</w:t>
      </w:r>
    </w:p>
    <w:p w:rsidR="001E751F" w:rsidRDefault="001E751F" w:rsidP="001E751F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Время выполнения</w:t>
      </w:r>
      <w:r>
        <w:rPr>
          <w:rFonts w:ascii="Times New Roman" w:hAnsi="Times New Roman"/>
          <w:color w:val="000000"/>
          <w:sz w:val="24"/>
          <w:szCs w:val="24"/>
        </w:rPr>
        <w:t xml:space="preserve">: один урок </w:t>
      </w:r>
      <w:r>
        <w:rPr>
          <w:rFonts w:ascii="Times New Roman" w:hAnsi="Times New Roman"/>
          <w:sz w:val="24"/>
          <w:szCs w:val="24"/>
        </w:rPr>
        <w:t>(45 минут).</w:t>
      </w:r>
    </w:p>
    <w:p w:rsidR="001E751F" w:rsidRDefault="001E751F" w:rsidP="001E751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Общая  характеристика структуры зачетной  работы. </w:t>
      </w:r>
    </w:p>
    <w:p w:rsidR="001E751F" w:rsidRDefault="001E751F" w:rsidP="001E751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Работа состоит из двух частей, которые последовательно выполняются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.  Выполнение двух частей обязательно для всех обучающихся.  </w:t>
      </w:r>
    </w:p>
    <w:p w:rsidR="001E751F" w:rsidRDefault="001E751F" w:rsidP="001E751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Часть  1.  Включает в себя 8 вопросов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проверяющие знания, по темам, изученным в 4 классе, и отвечающим основным требованиям образовательных стандартов.   </w:t>
      </w:r>
    </w:p>
    <w:p w:rsidR="001E751F" w:rsidRDefault="001E751F" w:rsidP="001E751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Часть 2. Включает музыкальный материал, по предмету пройденный за курс 4 класса. «Музыкальная викторина», учащиеся должны назвать имя и  автора музыкального произведения учитывается</w:t>
      </w:r>
      <w:r>
        <w:t xml:space="preserve"> </w:t>
      </w:r>
      <w:r>
        <w:rPr>
          <w:rFonts w:ascii="Times New Roman" w:hAnsi="Times New Roman"/>
          <w:sz w:val="24"/>
          <w:szCs w:val="24"/>
        </w:rPr>
        <w:t>умение создавать собственное высказывание и аргументировать свой ответ.</w:t>
      </w:r>
    </w:p>
    <w:p w:rsidR="001E751F" w:rsidRDefault="001E751F" w:rsidP="001E751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Часть 3. Задание повышенной сложности.</w:t>
      </w:r>
    </w:p>
    <w:p w:rsidR="001E751F" w:rsidRDefault="001E751F" w:rsidP="001E751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заданий экзаменационной работы по частям.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1349"/>
        <w:gridCol w:w="1597"/>
        <w:gridCol w:w="5060"/>
      </w:tblGrid>
      <w:tr w:rsidR="001E751F" w:rsidTr="001E751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51F" w:rsidRDefault="001E751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51F" w:rsidRDefault="001E751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Части работ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51F" w:rsidRDefault="001E751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Число заданий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51F" w:rsidRDefault="001E751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 заданий</w:t>
            </w:r>
          </w:p>
        </w:tc>
      </w:tr>
      <w:tr w:rsidR="001E751F" w:rsidTr="001E751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51F" w:rsidRDefault="001E751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51F" w:rsidRDefault="001E751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Часть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1F" w:rsidRDefault="001E751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  <w:p w:rsidR="001E751F" w:rsidRDefault="001E751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51F" w:rsidRDefault="001E751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Вопросы для устного зачета</w:t>
            </w:r>
          </w:p>
        </w:tc>
      </w:tr>
      <w:tr w:rsidR="001E751F" w:rsidTr="001E751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51F" w:rsidRDefault="001E751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51F" w:rsidRDefault="001E751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Часть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51F" w:rsidRDefault="001E751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51F" w:rsidRDefault="001E751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Музыкальный материал для викторины </w:t>
            </w:r>
          </w:p>
        </w:tc>
      </w:tr>
      <w:tr w:rsidR="001E751F" w:rsidTr="001E751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51F" w:rsidRDefault="001E751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51F" w:rsidRDefault="001E751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Часть 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51F" w:rsidRDefault="001E751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51F" w:rsidRDefault="001E751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Узнавание по портрету композиторов, знание ФИО</w:t>
            </w:r>
          </w:p>
        </w:tc>
      </w:tr>
    </w:tbl>
    <w:p w:rsidR="001E751F" w:rsidRDefault="001E751F" w:rsidP="001E751F">
      <w:pPr>
        <w:rPr>
          <w:rFonts w:ascii="Times New Roman" w:hAnsi="Times New Roman"/>
          <w:color w:val="000000"/>
          <w:sz w:val="24"/>
          <w:szCs w:val="24"/>
        </w:rPr>
      </w:pPr>
    </w:p>
    <w:p w:rsidR="001E751F" w:rsidRDefault="001E751F" w:rsidP="001E751F">
      <w:pPr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1E751F" w:rsidRDefault="001E751F" w:rsidP="001E751F">
      <w:pPr>
        <w:ind w:left="-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Система оценивания отдельных заданий и работы в целом.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Оценка результатов выполнения зачетной  работы проводится  на основе существующей системы пятибалльных оценок и экспертной оценки процесса и результата творчества, можно представить следующие соответствия: </w:t>
      </w:r>
    </w:p>
    <w:p w:rsidR="001E751F" w:rsidRDefault="001E751F" w:rsidP="001E751F">
      <w:pPr>
        <w:pStyle w:val="a3"/>
        <w:rPr>
          <w:rFonts w:ascii="Times New Roman" w:hAnsi="Times New Roman"/>
          <w:sz w:val="24"/>
          <w:szCs w:val="24"/>
        </w:rPr>
      </w:pPr>
      <w:r>
        <w:rPr>
          <w:rStyle w:val="a4"/>
          <w:sz w:val="24"/>
          <w:szCs w:val="24"/>
        </w:rPr>
        <w:t>Отметку “5″</w:t>
      </w:r>
      <w:r>
        <w:rPr>
          <w:rFonts w:ascii="Times New Roman" w:hAnsi="Times New Roman"/>
          <w:sz w:val="24"/>
          <w:szCs w:val="24"/>
        </w:rPr>
        <w:t xml:space="preserve"> – Ученик понял цель творческого задания, выбрал или создал способ её решения, реализовал способ. </w:t>
      </w:r>
      <w:proofErr w:type="gramStart"/>
      <w:r>
        <w:rPr>
          <w:rFonts w:ascii="Times New Roman" w:hAnsi="Times New Roman"/>
          <w:sz w:val="24"/>
          <w:szCs w:val="24"/>
        </w:rPr>
        <w:t>Он обосновывает свои суждения, применяет знания на практике, приводит собственные примеры).</w:t>
      </w:r>
      <w:proofErr w:type="gramEnd"/>
      <w:r>
        <w:rPr>
          <w:rFonts w:ascii="Times New Roman" w:hAnsi="Times New Roman"/>
          <w:sz w:val="24"/>
          <w:szCs w:val="24"/>
        </w:rPr>
        <w:t xml:space="preserve"> Точно определяет музыкальный материал название композиции и композитора произведения.</w:t>
      </w:r>
    </w:p>
    <w:p w:rsidR="001E751F" w:rsidRDefault="001E751F" w:rsidP="001E751F">
      <w:pPr>
        <w:pStyle w:val="a3"/>
        <w:rPr>
          <w:rFonts w:ascii="Times New Roman" w:hAnsi="Times New Roman"/>
          <w:sz w:val="24"/>
          <w:szCs w:val="24"/>
        </w:rPr>
      </w:pPr>
      <w:r>
        <w:rPr>
          <w:rStyle w:val="a4"/>
          <w:sz w:val="24"/>
          <w:szCs w:val="24"/>
        </w:rPr>
        <w:t>Отметку “4″</w:t>
      </w:r>
      <w:r>
        <w:rPr>
          <w:rFonts w:ascii="Times New Roman" w:hAnsi="Times New Roman"/>
          <w:sz w:val="24"/>
          <w:szCs w:val="24"/>
        </w:rPr>
        <w:t xml:space="preserve"> – Ученик понял цель творческого задания, выбрал или создал способ её решения, но реализовал не полностью. Его устный </w:t>
      </w:r>
      <w:proofErr w:type="gramStart"/>
      <w:r>
        <w:rPr>
          <w:rFonts w:ascii="Times New Roman" w:hAnsi="Times New Roman"/>
          <w:sz w:val="24"/>
          <w:szCs w:val="24"/>
        </w:rPr>
        <w:t>ответ</w:t>
      </w:r>
      <w:proofErr w:type="gramEnd"/>
      <w:r>
        <w:rPr>
          <w:rFonts w:ascii="Times New Roman" w:hAnsi="Times New Roman"/>
          <w:sz w:val="24"/>
          <w:szCs w:val="24"/>
        </w:rPr>
        <w:t xml:space="preserve"> в общем </w:t>
      </w:r>
    </w:p>
    <w:p w:rsidR="001E751F" w:rsidRDefault="001E751F" w:rsidP="001E751F">
      <w:pPr>
        <w:pStyle w:val="a3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соответствуют требованиям учебной программы и объем </w:t>
      </w:r>
      <w:proofErr w:type="spellStart"/>
      <w:r>
        <w:rPr>
          <w:rFonts w:ascii="Times New Roman" w:hAnsi="Times New Roman"/>
          <w:sz w:val="24"/>
          <w:szCs w:val="24"/>
        </w:rPr>
        <w:t>ЗУНов</w:t>
      </w:r>
      <w:proofErr w:type="spellEnd"/>
      <w:r>
        <w:rPr>
          <w:rFonts w:ascii="Times New Roman" w:hAnsi="Times New Roman"/>
          <w:sz w:val="24"/>
          <w:szCs w:val="24"/>
        </w:rPr>
        <w:t xml:space="preserve"> составляет</w:t>
      </w:r>
      <w:proofErr w:type="gramEnd"/>
      <w:r>
        <w:rPr>
          <w:rFonts w:ascii="Times New Roman" w:hAnsi="Times New Roman"/>
          <w:sz w:val="24"/>
          <w:szCs w:val="24"/>
        </w:rPr>
        <w:t xml:space="preserve"> 70-90% содержания (правильный, но не совсем точный ответ), правильно определяет музыкальный материал (может назвать произведение или композитора).</w:t>
      </w:r>
    </w:p>
    <w:p w:rsidR="001E751F" w:rsidRDefault="001E751F" w:rsidP="001E751F">
      <w:pPr>
        <w:pStyle w:val="a3"/>
        <w:rPr>
          <w:rFonts w:ascii="Times New Roman" w:hAnsi="Times New Roman"/>
          <w:sz w:val="24"/>
          <w:szCs w:val="24"/>
        </w:rPr>
      </w:pPr>
      <w:r>
        <w:rPr>
          <w:rStyle w:val="a4"/>
          <w:sz w:val="24"/>
          <w:szCs w:val="24"/>
        </w:rPr>
        <w:t>Отметку “3″</w:t>
      </w:r>
      <w:r>
        <w:rPr>
          <w:rFonts w:ascii="Times New Roman" w:hAnsi="Times New Roman"/>
          <w:sz w:val="24"/>
          <w:szCs w:val="24"/>
        </w:rPr>
        <w:t xml:space="preserve"> –Ученик понял цель творческого задания, выбрал или создал способ достижения данной цели, но не смог правильно его реализовать. Если его устный ответ в основном соответствуют требованиям программы, однако имеется определённый набор грубых и негрубых ошибок и недочётов. </w:t>
      </w:r>
      <w:proofErr w:type="gramStart"/>
      <w:r>
        <w:rPr>
          <w:rFonts w:ascii="Times New Roman" w:hAnsi="Times New Roman"/>
          <w:sz w:val="24"/>
          <w:szCs w:val="24"/>
        </w:rPr>
        <w:t xml:space="preserve">Учащийся владеет </w:t>
      </w:r>
      <w:proofErr w:type="spellStart"/>
      <w:r>
        <w:rPr>
          <w:rFonts w:ascii="Times New Roman" w:hAnsi="Times New Roman"/>
          <w:sz w:val="24"/>
          <w:szCs w:val="24"/>
        </w:rPr>
        <w:t>ЗУНами</w:t>
      </w:r>
      <w:proofErr w:type="spellEnd"/>
      <w:r>
        <w:rPr>
          <w:rFonts w:ascii="Times New Roman" w:hAnsi="Times New Roman"/>
          <w:sz w:val="24"/>
          <w:szCs w:val="24"/>
        </w:rPr>
        <w:t xml:space="preserve"> в объеме 50-70% содержания (правильный, но не полный ответ, допускаются неточности в определении понятий или формулировке, правил, недостаточно глубоко и доказательно ученик </w:t>
      </w:r>
      <w:proofErr w:type="gramEnd"/>
    </w:p>
    <w:p w:rsidR="001E751F" w:rsidRDefault="001E751F" w:rsidP="001E751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обосновывает свои суждения, не умеет приводить примеры, излагает материал непоследовательно).</w:t>
      </w:r>
    </w:p>
    <w:p w:rsidR="001E751F" w:rsidRDefault="001E751F" w:rsidP="001E751F">
      <w:pPr>
        <w:pStyle w:val="a3"/>
        <w:rPr>
          <w:rFonts w:ascii="Times New Roman" w:hAnsi="Times New Roman"/>
          <w:sz w:val="24"/>
          <w:szCs w:val="24"/>
        </w:rPr>
      </w:pPr>
      <w:r>
        <w:rPr>
          <w:rStyle w:val="a4"/>
          <w:sz w:val="24"/>
          <w:szCs w:val="24"/>
        </w:rPr>
        <w:t>Отметку “2″</w:t>
      </w:r>
      <w:r>
        <w:rPr>
          <w:rFonts w:ascii="Times New Roman" w:hAnsi="Times New Roman"/>
          <w:sz w:val="24"/>
          <w:szCs w:val="24"/>
        </w:rPr>
        <w:t xml:space="preserve"> – Ученик обнаружил неготовность или отсутствие интереса к выполнению творческого задания. Его устный ответ </w:t>
      </w:r>
    </w:p>
    <w:p w:rsidR="001E751F" w:rsidRDefault="001E751F" w:rsidP="001E751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частично соответствуют т требованиям программы, имеются существенные недостатки и грубые ошибки, объем </w:t>
      </w:r>
      <w:proofErr w:type="spellStart"/>
      <w:r>
        <w:rPr>
          <w:rFonts w:ascii="Times New Roman" w:hAnsi="Times New Roman"/>
          <w:sz w:val="24"/>
          <w:szCs w:val="24"/>
        </w:rPr>
        <w:t>ЗУНов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1E751F" w:rsidRDefault="001E751F" w:rsidP="001E751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учащегося составляет 20-50% содержания.</w:t>
      </w:r>
    </w:p>
    <w:p w:rsidR="001E751F" w:rsidRDefault="001E751F" w:rsidP="001E751F">
      <w:pPr>
        <w:pStyle w:val="a3"/>
        <w:rPr>
          <w:rFonts w:ascii="Times New Roman" w:hAnsi="Times New Roman"/>
          <w:sz w:val="24"/>
          <w:szCs w:val="24"/>
        </w:rPr>
      </w:pPr>
    </w:p>
    <w:p w:rsidR="001E751F" w:rsidRDefault="001E751F" w:rsidP="001E751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3:</w:t>
      </w:r>
      <w:r>
        <w:rPr>
          <w:rFonts w:ascii="Times New Roman" w:hAnsi="Times New Roman"/>
          <w:sz w:val="24"/>
          <w:szCs w:val="24"/>
        </w:rPr>
        <w:t xml:space="preserve"> Включает в себя узнавание композиторов и знание их имени, фамилии и отчества.  </w:t>
      </w:r>
      <w:proofErr w:type="gramStart"/>
      <w:r>
        <w:rPr>
          <w:rFonts w:ascii="Times New Roman" w:hAnsi="Times New Roman"/>
          <w:sz w:val="24"/>
          <w:szCs w:val="24"/>
        </w:rPr>
        <w:t>Рассчитан на кругозор ребенка и ознакомление с музыкальным материалом самостоятельно.</w:t>
      </w:r>
      <w:proofErr w:type="gramEnd"/>
      <w:r>
        <w:rPr>
          <w:rFonts w:ascii="Times New Roman" w:hAnsi="Times New Roman"/>
          <w:sz w:val="24"/>
          <w:szCs w:val="24"/>
        </w:rPr>
        <w:t xml:space="preserve"> Оценивание происходит в процентном соотношении выполненной работы.</w:t>
      </w:r>
    </w:p>
    <w:p w:rsidR="001E751F" w:rsidRDefault="001E751F" w:rsidP="001E751F">
      <w:pPr>
        <w:rPr>
          <w:rFonts w:ascii="Times New Roman" w:hAnsi="Times New Roman"/>
          <w:sz w:val="24"/>
          <w:szCs w:val="24"/>
        </w:rPr>
      </w:pPr>
    </w:p>
    <w:p w:rsidR="001E751F" w:rsidRDefault="001E751F" w:rsidP="001E751F">
      <w:pPr>
        <w:rPr>
          <w:rFonts w:ascii="Times New Roman" w:hAnsi="Times New Roman"/>
          <w:sz w:val="24"/>
          <w:szCs w:val="24"/>
        </w:rPr>
      </w:pPr>
    </w:p>
    <w:p w:rsidR="001E751F" w:rsidRDefault="001E751F" w:rsidP="001E751F">
      <w:pPr>
        <w:spacing w:after="100" w:afterAutospacing="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Контрольный итоговый тест по музыке. 4 класс</w:t>
      </w:r>
    </w:p>
    <w:p w:rsidR="001E751F" w:rsidRDefault="001E751F" w:rsidP="001E751F">
      <w:pPr>
        <w:spacing w:after="100" w:afterAutospacing="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Фамилия, имя_____________________________________ класс 4__ Дата_____________ 3 вариант </w:t>
      </w:r>
    </w:p>
    <w:p w:rsidR="001E751F" w:rsidRDefault="001E751F" w:rsidP="001E751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</w:p>
    <w:p w:rsidR="001E751F" w:rsidRDefault="001E751F" w:rsidP="001E751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Часть 1 вопросы для письменного зачета:</w:t>
      </w:r>
    </w:p>
    <w:p w:rsidR="001E751F" w:rsidRDefault="001E751F" w:rsidP="001E751F">
      <w:pPr>
        <w:pStyle w:val="a6"/>
        <w:numPr>
          <w:ilvl w:val="0"/>
          <w:numId w:val="2"/>
        </w:numPr>
      </w:pPr>
      <w:r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Назовите композитора, которого называют музыкальным сказочником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?</w:t>
      </w:r>
    </w:p>
    <w:p w:rsidR="001E751F" w:rsidRDefault="001E751F" w:rsidP="001E751F">
      <w:pPr>
        <w:pStyle w:val="a6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А) Ф. Шопен, б) </w:t>
      </w:r>
      <w:proofErr w:type="spellStart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С.В.Рахманинов</w:t>
      </w:r>
      <w:proofErr w:type="spellEnd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, в) Н.А. Римски</w:t>
      </w:r>
      <w:proofErr w:type="gramStart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й-</w:t>
      </w:r>
      <w:proofErr w:type="gramEnd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Корсаков.</w:t>
      </w:r>
    </w:p>
    <w:p w:rsidR="001E751F" w:rsidRDefault="001E751F" w:rsidP="001E751F">
      <w:pPr>
        <w:pStyle w:val="a6"/>
      </w:pPr>
    </w:p>
    <w:p w:rsidR="001E751F" w:rsidRDefault="001E751F" w:rsidP="001E751F">
      <w:pPr>
        <w:pStyle w:val="a6"/>
        <w:numPr>
          <w:ilvl w:val="0"/>
          <w:numId w:val="2"/>
        </w:numPr>
      </w:pPr>
      <w:r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В оркестр русских народных инструментов входят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:</w:t>
      </w:r>
    </w:p>
    <w:p w:rsidR="001E751F" w:rsidRDefault="001E751F" w:rsidP="001E751F">
      <w:pPr>
        <w:pStyle w:val="a6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>А) рожок, б) фортепиано, в) свирель, г) балалайка</w:t>
      </w:r>
    </w:p>
    <w:p w:rsidR="001E751F" w:rsidRDefault="001E751F" w:rsidP="001E751F">
      <w:pPr>
        <w:pStyle w:val="a6"/>
      </w:pPr>
    </w:p>
    <w:p w:rsidR="001E751F" w:rsidRDefault="001E751F" w:rsidP="001E751F">
      <w:pPr>
        <w:pStyle w:val="a6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Приведите в соответствие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:</w:t>
      </w:r>
    </w:p>
    <w:p w:rsidR="001E751F" w:rsidRDefault="001E751F" w:rsidP="001E751F">
      <w:pPr>
        <w:pStyle w:val="a6"/>
        <w:spacing w:before="100" w:beforeAutospacing="1" w:after="100" w:afterAutospacing="1" w:line="240" w:lineRule="auto"/>
        <w:ind w:left="426" w:firstLine="29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а) Струнные инструменты                   1) свирель</w:t>
      </w:r>
    </w:p>
    <w:p w:rsidR="001E751F" w:rsidRDefault="001E751F" w:rsidP="001E751F">
      <w:pPr>
        <w:pStyle w:val="a6"/>
        <w:spacing w:before="100" w:beforeAutospacing="1" w:after="100" w:afterAutospacing="1" w:line="240" w:lineRule="auto"/>
        <w:ind w:hanging="153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  б) Ударные инструменты                     2) гусли                                                                                    в) Духовые                                             3) бубен</w:t>
      </w:r>
    </w:p>
    <w:p w:rsidR="001E751F" w:rsidRDefault="001E751F" w:rsidP="001E751F">
      <w:pPr>
        <w:pStyle w:val="a6"/>
        <w:spacing w:before="100" w:beforeAutospacing="1" w:after="100" w:afterAutospacing="1" w:line="240" w:lineRule="auto"/>
        <w:ind w:hanging="153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1E751F" w:rsidRDefault="001E751F" w:rsidP="001E751F">
      <w:pPr>
        <w:pStyle w:val="a6"/>
        <w:spacing w:before="100" w:beforeAutospacing="1" w:after="100" w:afterAutospacing="1" w:line="240" w:lineRule="auto"/>
        <w:ind w:left="0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Подчеркните  жанры народных песен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? </w:t>
      </w:r>
    </w:p>
    <w:p w:rsidR="001E751F" w:rsidRDefault="001E751F" w:rsidP="001E751F">
      <w:pPr>
        <w:pStyle w:val="a6"/>
        <w:spacing w:before="100" w:beforeAutospacing="1" w:after="100" w:afterAutospacing="1" w:line="240" w:lineRule="auto"/>
        <w:ind w:left="0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А) хороводны</w:t>
      </w:r>
      <w:proofErr w:type="gramStart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е-</w:t>
      </w:r>
      <w:proofErr w:type="gramEnd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плясовые, б) лирические, в) баллады </w:t>
      </w:r>
    </w:p>
    <w:p w:rsidR="001E751F" w:rsidRDefault="001E751F" w:rsidP="001E751F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Назовите композитора, написавшего оперу «Иван Сусанин»?</w:t>
      </w:r>
    </w:p>
    <w:p w:rsidR="001E751F" w:rsidRDefault="001E751F" w:rsidP="001E751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А) </w:t>
      </w:r>
      <w:proofErr w:type="spellStart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М.П.Мусоргский</w:t>
      </w:r>
      <w:proofErr w:type="spellEnd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, б) </w:t>
      </w:r>
      <w:proofErr w:type="spellStart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Н.А.Римски</w:t>
      </w:r>
      <w:proofErr w:type="gramStart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й</w:t>
      </w:r>
      <w:proofErr w:type="spellEnd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Корсаков,в</w:t>
      </w:r>
      <w:proofErr w:type="spellEnd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) </w:t>
      </w:r>
      <w:proofErr w:type="spellStart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М.И.Глинка</w:t>
      </w:r>
      <w:proofErr w:type="spellEnd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1E751F" w:rsidRDefault="001E751F" w:rsidP="001E751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1E751F" w:rsidRDefault="001E751F" w:rsidP="001E751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Композитор, сочинивший большое количество детских песен, в том числе и к мультфильмам: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</w:t>
      </w:r>
    </w:p>
    <w:p w:rsidR="001E751F" w:rsidRDefault="001E751F" w:rsidP="001E751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А) </w:t>
      </w:r>
      <w:proofErr w:type="spellStart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Г.Гладков</w:t>
      </w:r>
      <w:proofErr w:type="spellEnd"/>
      <w:proofErr w:type="gramStart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б) С. Прокофьев, в) </w:t>
      </w:r>
      <w:proofErr w:type="spellStart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В.Моцарт</w:t>
      </w:r>
      <w:proofErr w:type="spellEnd"/>
    </w:p>
    <w:p w:rsidR="001E751F" w:rsidRDefault="001E751F" w:rsidP="001E751F">
      <w:pPr>
        <w:pStyle w:val="a6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Какие  спектакли показывают в музыкальном театре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?  </w:t>
      </w:r>
    </w:p>
    <w:p w:rsidR="001E751F" w:rsidRDefault="001E751F" w:rsidP="001E751F">
      <w:pPr>
        <w:pStyle w:val="a6"/>
        <w:spacing w:before="100" w:beforeAutospacing="1" w:after="100" w:afterAutospacing="1" w:line="240" w:lineRule="auto"/>
        <w:ind w:left="0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А) мюзикл, б) симфонию, в) оперу</w:t>
      </w:r>
    </w:p>
    <w:p w:rsidR="001E751F" w:rsidRDefault="001E751F" w:rsidP="001E751F">
      <w:pPr>
        <w:pStyle w:val="a6"/>
        <w:spacing w:before="100" w:beforeAutospacing="1" w:after="100" w:afterAutospacing="1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751F" w:rsidRDefault="001E751F" w:rsidP="001E751F">
      <w:pPr>
        <w:pStyle w:val="a6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Духовой оркестр это….</w:t>
      </w:r>
    </w:p>
    <w:p w:rsidR="001E751F" w:rsidRDefault="001E751F" w:rsidP="001E751F">
      <w:pPr>
        <w:pStyle w:val="a6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большая группа музыкантов – исполнителей на духовых инструментах под руководством дирижёра</w:t>
      </w:r>
    </w:p>
    <w:p w:rsidR="001E751F" w:rsidRDefault="001E751F" w:rsidP="001E751F">
      <w:pPr>
        <w:pStyle w:val="a6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большая группа музыкантов – исполнителей на разных инструментах под руководством дирижёра,</w:t>
      </w:r>
    </w:p>
    <w:p w:rsidR="001E751F" w:rsidRDefault="001E751F" w:rsidP="001E751F">
      <w:pPr>
        <w:pStyle w:val="a6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в) несколько  музыкантов – исполнителей на разных инструментах</w:t>
      </w:r>
    </w:p>
    <w:p w:rsidR="001E751F" w:rsidRDefault="001E751F" w:rsidP="001E751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Часть 2 Музыкальная викторина:</w:t>
      </w:r>
    </w:p>
    <w:p w:rsidR="001E751F" w:rsidRDefault="001E751F" w:rsidP="001E751F">
      <w:pPr>
        <w:pStyle w:val="a5"/>
        <w:rPr>
          <w:color w:val="000000"/>
        </w:rPr>
      </w:pPr>
      <w:r>
        <w:rPr>
          <w:rStyle w:val="a7"/>
          <w:color w:val="000000"/>
        </w:rPr>
        <w:t xml:space="preserve">1. </w:t>
      </w:r>
      <w:proofErr w:type="spellStart"/>
      <w:r>
        <w:rPr>
          <w:rStyle w:val="a7"/>
          <w:color w:val="000000"/>
        </w:rPr>
        <w:t>А.Бородин</w:t>
      </w:r>
      <w:proofErr w:type="spellEnd"/>
      <w:r>
        <w:rPr>
          <w:rStyle w:val="a7"/>
          <w:color w:val="000000"/>
        </w:rPr>
        <w:t>. Ноктюрн. Из струнного квартета №1;</w:t>
      </w:r>
    </w:p>
    <w:p w:rsidR="001E751F" w:rsidRDefault="001E751F" w:rsidP="001E751F">
      <w:pPr>
        <w:pStyle w:val="a5"/>
        <w:rPr>
          <w:rStyle w:val="a7"/>
        </w:rPr>
      </w:pPr>
      <w:r>
        <w:rPr>
          <w:rStyle w:val="a7"/>
          <w:color w:val="000000"/>
        </w:rPr>
        <w:t xml:space="preserve">2. </w:t>
      </w:r>
      <w:proofErr w:type="spellStart"/>
      <w:r>
        <w:rPr>
          <w:rStyle w:val="a7"/>
          <w:color w:val="000000"/>
        </w:rPr>
        <w:t>М.Мусоргский</w:t>
      </w:r>
      <w:proofErr w:type="spellEnd"/>
      <w:r>
        <w:rPr>
          <w:rStyle w:val="a7"/>
          <w:color w:val="000000"/>
        </w:rPr>
        <w:t xml:space="preserve"> «Старый замок»</w:t>
      </w:r>
    </w:p>
    <w:p w:rsidR="001E751F" w:rsidRDefault="001E751F" w:rsidP="001E751F">
      <w:pPr>
        <w:pStyle w:val="a5"/>
      </w:pPr>
      <w:r>
        <w:rPr>
          <w:rStyle w:val="a7"/>
          <w:color w:val="000000"/>
        </w:rPr>
        <w:t xml:space="preserve">3. «Пляска </w:t>
      </w:r>
      <w:proofErr w:type="spellStart"/>
      <w:r>
        <w:rPr>
          <w:rStyle w:val="a7"/>
          <w:color w:val="000000"/>
        </w:rPr>
        <w:t>персидок</w:t>
      </w:r>
      <w:proofErr w:type="spellEnd"/>
      <w:r>
        <w:rPr>
          <w:rStyle w:val="a7"/>
          <w:color w:val="000000"/>
        </w:rPr>
        <w:t xml:space="preserve">» из оперы </w:t>
      </w:r>
      <w:proofErr w:type="spellStart"/>
      <w:r>
        <w:rPr>
          <w:rStyle w:val="a7"/>
          <w:color w:val="000000"/>
        </w:rPr>
        <w:t>М.Мусоргского</w:t>
      </w:r>
      <w:proofErr w:type="spellEnd"/>
      <w:r>
        <w:rPr>
          <w:rStyle w:val="a7"/>
          <w:color w:val="000000"/>
        </w:rPr>
        <w:t xml:space="preserve"> «</w:t>
      </w:r>
      <w:proofErr w:type="spellStart"/>
      <w:r>
        <w:rPr>
          <w:rStyle w:val="a7"/>
          <w:color w:val="000000"/>
        </w:rPr>
        <w:t>Хованщина</w:t>
      </w:r>
      <w:proofErr w:type="spellEnd"/>
      <w:r>
        <w:rPr>
          <w:rStyle w:val="a7"/>
          <w:color w:val="000000"/>
        </w:rPr>
        <w:t>»;</w:t>
      </w:r>
    </w:p>
    <w:p w:rsidR="001E751F" w:rsidRDefault="001E751F" w:rsidP="001E751F">
      <w:pPr>
        <w:pStyle w:val="a5"/>
        <w:rPr>
          <w:rStyle w:val="a7"/>
        </w:rPr>
      </w:pPr>
      <w:r>
        <w:rPr>
          <w:rStyle w:val="a7"/>
          <w:color w:val="000000"/>
        </w:rPr>
        <w:t xml:space="preserve">4. </w:t>
      </w:r>
      <w:proofErr w:type="spellStart"/>
      <w:r>
        <w:rPr>
          <w:rStyle w:val="a7"/>
          <w:color w:val="000000"/>
        </w:rPr>
        <w:t>А.Хачатурян</w:t>
      </w:r>
      <w:proofErr w:type="spellEnd"/>
      <w:r>
        <w:rPr>
          <w:rStyle w:val="a7"/>
          <w:color w:val="000000"/>
        </w:rPr>
        <w:t>. Балет «</w:t>
      </w:r>
      <w:proofErr w:type="spellStart"/>
      <w:r>
        <w:rPr>
          <w:rStyle w:val="a7"/>
          <w:color w:val="000000"/>
        </w:rPr>
        <w:t>Гаяне</w:t>
      </w:r>
      <w:proofErr w:type="spellEnd"/>
      <w:r>
        <w:rPr>
          <w:rStyle w:val="a7"/>
          <w:color w:val="000000"/>
        </w:rPr>
        <w:t>» -  «Танец с саблями»</w:t>
      </w:r>
    </w:p>
    <w:p w:rsidR="001E751F" w:rsidRDefault="001E751F" w:rsidP="001E751F">
      <w:pPr>
        <w:pStyle w:val="a5"/>
      </w:pPr>
      <w:r>
        <w:rPr>
          <w:rStyle w:val="a7"/>
          <w:color w:val="000000"/>
        </w:rPr>
        <w:t xml:space="preserve">5. </w:t>
      </w:r>
      <w:proofErr w:type="spellStart"/>
      <w:r>
        <w:rPr>
          <w:rStyle w:val="a7"/>
          <w:color w:val="000000"/>
        </w:rPr>
        <w:t>Ф.Шопен</w:t>
      </w:r>
      <w:proofErr w:type="spellEnd"/>
      <w:r>
        <w:rPr>
          <w:rStyle w:val="a7"/>
          <w:color w:val="000000"/>
        </w:rPr>
        <w:t xml:space="preserve"> «Этюд №12» «Революционный»;</w:t>
      </w:r>
    </w:p>
    <w:p w:rsidR="001E751F" w:rsidRDefault="001E751F" w:rsidP="001E751F">
      <w:pPr>
        <w:pStyle w:val="a5"/>
        <w:rPr>
          <w:color w:val="000000"/>
        </w:rPr>
      </w:pPr>
      <w:r>
        <w:rPr>
          <w:rStyle w:val="a7"/>
          <w:color w:val="000000"/>
        </w:rPr>
        <w:t xml:space="preserve">6. </w:t>
      </w:r>
      <w:proofErr w:type="spellStart"/>
      <w:r>
        <w:rPr>
          <w:rStyle w:val="a7"/>
          <w:color w:val="000000"/>
        </w:rPr>
        <w:t>И.С.Бах</w:t>
      </w:r>
      <w:proofErr w:type="spellEnd"/>
      <w:r>
        <w:rPr>
          <w:rStyle w:val="a7"/>
          <w:color w:val="000000"/>
        </w:rPr>
        <w:t xml:space="preserve"> «Шутка</w:t>
      </w:r>
    </w:p>
    <w:p w:rsidR="001E751F" w:rsidRDefault="001E751F" w:rsidP="001E751F">
      <w:pPr>
        <w:pStyle w:val="a5"/>
        <w:rPr>
          <w:color w:val="000000"/>
        </w:rPr>
      </w:pPr>
    </w:p>
    <w:p w:rsidR="001E751F" w:rsidRDefault="001E751F" w:rsidP="001E751F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32"/>
          <w:szCs w:val="32"/>
        </w:rPr>
        <w:t>Часть 3:</w:t>
      </w:r>
      <w:r>
        <w:rPr>
          <w:rFonts w:ascii="Times New Roman" w:hAnsi="Times New Roman"/>
          <w:b/>
          <w:sz w:val="24"/>
          <w:szCs w:val="24"/>
        </w:rPr>
        <w:t xml:space="preserve"> Напишите фамилии композиторов:</w:t>
      </w:r>
    </w:p>
    <w:p w:rsidR="001E751F" w:rsidRDefault="001E751F" w:rsidP="001E751F">
      <w:pPr>
        <w:pStyle w:val="a3"/>
        <w:rPr>
          <w:rFonts w:ascii="Times New Roman" w:hAnsi="Times New Roman"/>
          <w:sz w:val="24"/>
          <w:szCs w:val="24"/>
        </w:rPr>
      </w:pPr>
    </w:p>
    <w:p w:rsidR="001E751F" w:rsidRDefault="001E751F" w:rsidP="001E751F">
      <w:pPr>
        <w:ind w:left="-426" w:right="-426"/>
        <w:rPr>
          <w:noProof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314450" cy="1866900"/>
            <wp:effectExtent l="0" t="0" r="0" b="0"/>
            <wp:docPr id="5" name="Рисунок 5" descr="i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 (2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</w:t>
      </w:r>
      <w:r>
        <w:rPr>
          <w:noProof/>
          <w:lang w:eastAsia="ru-RU"/>
        </w:rPr>
        <w:drawing>
          <wp:inline distT="0" distB="0" distL="0" distR="0">
            <wp:extent cx="1314450" cy="1962150"/>
            <wp:effectExtent l="0" t="0" r="0" b="0"/>
            <wp:docPr id="4" name="Рисунок 4" descr="https://im0-tub-ru.yandex.net/i?id=c22b82c30849899a41d438c32f45dba6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s://im0-tub-ru.yandex.net/i?id=c22b82c30849899a41d438c32f45dba6-l&amp;n=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1562100" cy="1962150"/>
            <wp:effectExtent l="0" t="0" r="0" b="0"/>
            <wp:docPr id="3" name="Рисунок 3" descr="https://pbs.twimg.com/media/DsGl41UWsAE6F8E.jpg:lar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pbs.twimg.com/media/DsGl41UWsAE6F8E.jpg:larg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</w:t>
      </w:r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6" name="Прямоугольник 6" descr="https://vignette.wikia.nocookie.net/muc/images/a/a8/Beethoven_2.jpg/revision/latest?cb=201508221956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6" o:spid="_x0000_s1026" alt="Описание: https://vignette.wikia.nocookie.net/muc/images/a/a8/Beethoven_2.jpg/revision/latest?cb=20150822195658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ru-RU"/>
        </w:rPr>
        <w:t xml:space="preserve"> </w:t>
      </w:r>
      <w:r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" name="Прямоугольни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1409700" cy="1943100"/>
            <wp:effectExtent l="0" t="0" r="0" b="0"/>
            <wp:docPr id="1" name="Рисунок 1" descr="https://nakerosine.ru/foto/dj-artist/classic/beethoven/beethov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s://nakerosine.ru/foto/dj-artist/classic/beethoven/beethove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51F" w:rsidRDefault="001E751F" w:rsidP="001E751F">
      <w:pPr>
        <w:ind w:right="-426"/>
        <w:rPr>
          <w:noProof/>
          <w:lang w:eastAsia="ru-RU"/>
        </w:rPr>
      </w:pPr>
      <w:r>
        <w:rPr>
          <w:noProof/>
          <w:lang w:eastAsia="ru-RU"/>
        </w:rPr>
        <w:t>__1_____________________________________________________________________________________________2_____________________________________________________________________________________________3_____________________________________________________________________________________________4______________________________________________________________________</w:t>
      </w:r>
    </w:p>
    <w:p w:rsidR="001E751F" w:rsidRDefault="001E751F" w:rsidP="001E751F">
      <w:pPr>
        <w:pStyle w:val="a6"/>
      </w:pPr>
    </w:p>
    <w:p w:rsidR="001E751F" w:rsidRDefault="001E751F" w:rsidP="001E751F">
      <w:pPr>
        <w:pStyle w:val="a6"/>
      </w:pPr>
    </w:p>
    <w:p w:rsidR="00E33021" w:rsidRDefault="00E33021">
      <w:bookmarkStart w:id="0" w:name="_GoBack"/>
      <w:bookmarkEnd w:id="0"/>
    </w:p>
    <w:sectPr w:rsidR="00E330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9F3A0D"/>
    <w:multiLevelType w:val="multilevel"/>
    <w:tmpl w:val="335EF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183E9E"/>
    <w:multiLevelType w:val="hybridMultilevel"/>
    <w:tmpl w:val="E4D41DE8"/>
    <w:lvl w:ilvl="0" w:tplc="6FEACD2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8BA"/>
    <w:rsid w:val="001E751F"/>
    <w:rsid w:val="00E33021"/>
    <w:rsid w:val="00EA3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51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751F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E751F"/>
    <w:rPr>
      <w:b/>
      <w:bCs/>
    </w:rPr>
  </w:style>
  <w:style w:type="paragraph" w:styleId="a5">
    <w:name w:val="Normal (Web)"/>
    <w:basedOn w:val="a"/>
    <w:uiPriority w:val="99"/>
    <w:semiHidden/>
    <w:unhideWhenUsed/>
    <w:rsid w:val="001E75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E751F"/>
    <w:pPr>
      <w:ind w:left="720"/>
      <w:contextualSpacing/>
    </w:pPr>
  </w:style>
  <w:style w:type="character" w:styleId="a7">
    <w:name w:val="Emphasis"/>
    <w:basedOn w:val="a0"/>
    <w:uiPriority w:val="20"/>
    <w:qFormat/>
    <w:rsid w:val="001E751F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1E7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751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51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751F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E751F"/>
    <w:rPr>
      <w:b/>
      <w:bCs/>
    </w:rPr>
  </w:style>
  <w:style w:type="paragraph" w:styleId="a5">
    <w:name w:val="Normal (Web)"/>
    <w:basedOn w:val="a"/>
    <w:uiPriority w:val="99"/>
    <w:semiHidden/>
    <w:unhideWhenUsed/>
    <w:rsid w:val="001E75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E751F"/>
    <w:pPr>
      <w:ind w:left="720"/>
      <w:contextualSpacing/>
    </w:pPr>
  </w:style>
  <w:style w:type="character" w:styleId="a7">
    <w:name w:val="Emphasis"/>
    <w:basedOn w:val="a0"/>
    <w:uiPriority w:val="20"/>
    <w:qFormat/>
    <w:rsid w:val="001E751F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1E7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751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8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912</Words>
  <Characters>5200</Characters>
  <Application>Microsoft Office Word</Application>
  <DocSecurity>0</DocSecurity>
  <Lines>43</Lines>
  <Paragraphs>12</Paragraphs>
  <ScaleCrop>false</ScaleCrop>
  <Company/>
  <LinksUpToDate>false</LinksUpToDate>
  <CharactersWithSpaces>6100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2020-02-11T05:48:00Z</dcterms:created>
  <dcterms:modified xsi:type="dcterms:W3CDTF">2020-02-11T05:52:00Z</dcterms:modified>
</cp:coreProperties>
</file>